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35FA03" w14:textId="14896DD8" w:rsidR="00253790" w:rsidRPr="00E60C4F" w:rsidRDefault="00253790" w:rsidP="00253790">
      <w:pPr>
        <w:jc w:val="center"/>
        <w:rPr>
          <w:bCs/>
        </w:rPr>
      </w:pPr>
      <w:r w:rsidRPr="00E60C4F">
        <w:rPr>
          <w:b/>
        </w:rPr>
        <w:t xml:space="preserve">              Результаты торгов и продаж</w:t>
      </w:r>
      <w:r w:rsidRPr="00E60C4F">
        <w:rPr>
          <w:b/>
        </w:rPr>
        <w:tab/>
      </w:r>
      <w:r w:rsidRPr="00E60C4F">
        <w:rPr>
          <w:b/>
        </w:rPr>
        <w:tab/>
      </w:r>
      <w:r w:rsidRPr="00E60C4F">
        <w:rPr>
          <w:b/>
        </w:rPr>
        <w:tab/>
      </w:r>
    </w:p>
    <w:p w14:paraId="5FC4FC4F" w14:textId="77777777" w:rsidR="00253790" w:rsidRPr="00E60C4F" w:rsidRDefault="00253790" w:rsidP="006B0F25">
      <w:pPr>
        <w:jc w:val="center"/>
      </w:pPr>
      <w:r w:rsidRPr="00E60C4F">
        <w:t>Организатор торгов и продаж (продавец): орган местного самоуправления «Комитет по управлению имуществом Златоустовского городского округа».</w:t>
      </w:r>
    </w:p>
    <w:p w14:paraId="23105DE2" w14:textId="77777777" w:rsidR="00253790" w:rsidRPr="00E60C4F" w:rsidRDefault="00253790" w:rsidP="006B0F25">
      <w:pPr>
        <w:jc w:val="center"/>
      </w:pPr>
      <w:r w:rsidRPr="00E60C4F">
        <w:t xml:space="preserve">Место проведения торгов и продаж: сайт Единой электронной торговой площадки (АО «ЕЭТП»), по адресу в сети «Интернет»: </w:t>
      </w:r>
      <w:hyperlink w:anchor="http://178fz.roseltorg.ru" w:history="1">
        <w:r w:rsidRPr="00E60C4F">
          <w:t>http://178fz.roseltorg.ru</w:t>
        </w:r>
      </w:hyperlink>
      <w:r w:rsidRPr="00E60C4F">
        <w:t>.</w:t>
      </w:r>
    </w:p>
    <w:p w14:paraId="45EE7241" w14:textId="77777777" w:rsidR="00253790" w:rsidRPr="00FC6B39" w:rsidRDefault="00253790" w:rsidP="00253790">
      <w:pPr>
        <w:jc w:val="center"/>
      </w:pPr>
    </w:p>
    <w:tbl>
      <w:tblPr>
        <w:tblW w:w="106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9"/>
        <w:gridCol w:w="2676"/>
        <w:gridCol w:w="981"/>
        <w:gridCol w:w="2253"/>
        <w:gridCol w:w="1276"/>
        <w:gridCol w:w="2308"/>
      </w:tblGrid>
      <w:tr w:rsidR="007626B2" w:rsidRPr="00FC6B39" w14:paraId="19F4F00B" w14:textId="77777777" w:rsidTr="00C1139A">
        <w:trPr>
          <w:trHeight w:val="1134"/>
          <w:jc w:val="center"/>
        </w:trPr>
        <w:tc>
          <w:tcPr>
            <w:tcW w:w="1189" w:type="dxa"/>
            <w:shd w:val="clear" w:color="auto" w:fill="auto"/>
            <w:vAlign w:val="center"/>
          </w:tcPr>
          <w:p w14:paraId="6D357FB1" w14:textId="77777777" w:rsidR="007626B2" w:rsidRPr="00FC6B39" w:rsidRDefault="007626B2" w:rsidP="00B7251B">
            <w:pPr>
              <w:jc w:val="center"/>
            </w:pPr>
            <w:r w:rsidRPr="00FC6B39">
              <w:t>Дата проведения торгов, продаж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3870A84E" w14:textId="77777777" w:rsidR="007626B2" w:rsidRPr="00FC6B39" w:rsidRDefault="007626B2" w:rsidP="00B7251B">
            <w:pPr>
              <w:jc w:val="center"/>
            </w:pPr>
            <w:r w:rsidRPr="00FC6B39">
              <w:t>Наименование и местоположение объекта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54F58DAE" w14:textId="77777777" w:rsidR="007626B2" w:rsidRPr="00FC6B39" w:rsidRDefault="007626B2" w:rsidP="00B7251B">
            <w:pPr>
              <w:jc w:val="center"/>
            </w:pPr>
            <w:r w:rsidRPr="00FC6B39">
              <w:t>Кол-во поданных заявок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B4921C7" w14:textId="77777777" w:rsidR="007626B2" w:rsidRPr="00FC6B39" w:rsidRDefault="007626B2" w:rsidP="00B7251B">
            <w:pPr>
              <w:jc w:val="center"/>
            </w:pPr>
            <w:r w:rsidRPr="00FC6B39">
              <w:t>Лица, признанные участниками торгов, продаж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A1B9C3" w14:textId="77777777" w:rsidR="007626B2" w:rsidRPr="00FC6B39" w:rsidRDefault="007626B2" w:rsidP="00B7251B">
            <w:pPr>
              <w:jc w:val="center"/>
            </w:pPr>
            <w:r w:rsidRPr="00FC6B39">
              <w:t>Итоговая цена; цена сделки, руб.</w:t>
            </w:r>
          </w:p>
        </w:tc>
        <w:tc>
          <w:tcPr>
            <w:tcW w:w="2308" w:type="dxa"/>
            <w:shd w:val="clear" w:color="auto" w:fill="auto"/>
            <w:vAlign w:val="center"/>
          </w:tcPr>
          <w:p w14:paraId="2A607264" w14:textId="77777777" w:rsidR="007626B2" w:rsidRPr="00FC6B39" w:rsidRDefault="007626B2" w:rsidP="00B7251B">
            <w:pPr>
              <w:jc w:val="center"/>
            </w:pPr>
            <w:r w:rsidRPr="00FC6B39">
              <w:t>Наименование победителя (покупателя)</w:t>
            </w:r>
          </w:p>
          <w:p w14:paraId="5111263E" w14:textId="77777777" w:rsidR="007626B2" w:rsidRPr="00FC6B39" w:rsidRDefault="007626B2" w:rsidP="00B7251B">
            <w:pPr>
              <w:jc w:val="center"/>
            </w:pPr>
          </w:p>
        </w:tc>
      </w:tr>
      <w:tr w:rsidR="007626B2" w:rsidRPr="00FC6B39" w14:paraId="4377832F" w14:textId="77777777" w:rsidTr="00E050A8">
        <w:trPr>
          <w:jc w:val="center"/>
        </w:trPr>
        <w:tc>
          <w:tcPr>
            <w:tcW w:w="10683" w:type="dxa"/>
            <w:gridSpan w:val="6"/>
            <w:shd w:val="clear" w:color="auto" w:fill="auto"/>
            <w:vAlign w:val="center"/>
          </w:tcPr>
          <w:p w14:paraId="64A98F77" w14:textId="77777777" w:rsidR="007626B2" w:rsidRPr="00FC6B39" w:rsidRDefault="007626B2" w:rsidP="00B7251B">
            <w:pPr>
              <w:jc w:val="center"/>
            </w:pPr>
          </w:p>
          <w:p w14:paraId="57F1AE48" w14:textId="06E6DC22" w:rsidR="007626B2" w:rsidRPr="00FC6B39" w:rsidRDefault="007626B2" w:rsidP="00B7251B">
            <w:pPr>
              <w:jc w:val="center"/>
            </w:pPr>
            <w:bookmarkStart w:id="0" w:name="_Hlk70595561"/>
            <w:r w:rsidRPr="00FC6B39">
              <w:t xml:space="preserve">Продажа </w:t>
            </w:r>
            <w:r w:rsidR="00166862" w:rsidRPr="00FC6B39">
              <w:t>без объявления цены в электронной форме</w:t>
            </w:r>
            <w:r w:rsidR="00FD374D">
              <w:t>, назначенная на 28.09.2023г.</w:t>
            </w:r>
          </w:p>
          <w:bookmarkEnd w:id="0"/>
          <w:p w14:paraId="6DB7E921" w14:textId="77777777" w:rsidR="007626B2" w:rsidRPr="00FC6B39" w:rsidRDefault="007626B2" w:rsidP="00B7251B">
            <w:pPr>
              <w:jc w:val="center"/>
            </w:pPr>
          </w:p>
        </w:tc>
      </w:tr>
      <w:tr w:rsidR="00FD374D" w:rsidRPr="00FC6B39" w14:paraId="1B1E0916" w14:textId="77777777" w:rsidTr="00F725DD">
        <w:trPr>
          <w:trHeight w:val="399"/>
          <w:jc w:val="center"/>
        </w:trPr>
        <w:tc>
          <w:tcPr>
            <w:tcW w:w="1189" w:type="dxa"/>
            <w:vMerge w:val="restart"/>
            <w:shd w:val="clear" w:color="auto" w:fill="auto"/>
            <w:vAlign w:val="center"/>
          </w:tcPr>
          <w:p w14:paraId="43F9C68A" w14:textId="5400662D" w:rsidR="00FD374D" w:rsidRPr="00FC6B39" w:rsidRDefault="00FD374D" w:rsidP="006B3251">
            <w:pPr>
              <w:jc w:val="center"/>
            </w:pPr>
            <w:r>
              <w:t>28.09</w:t>
            </w:r>
            <w:r w:rsidRPr="00FC6B39">
              <w:t>.2023</w:t>
            </w:r>
          </w:p>
        </w:tc>
        <w:tc>
          <w:tcPr>
            <w:tcW w:w="267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14:paraId="6042870E" w14:textId="2FF212B9" w:rsidR="00FD374D" w:rsidRPr="00FC6B39" w:rsidRDefault="00FD374D" w:rsidP="006B3251">
            <w:pPr>
              <w:suppressLineNumbers/>
              <w:spacing w:before="180" w:after="180"/>
              <w:jc w:val="center"/>
              <w:rPr>
                <w:bCs/>
              </w:rPr>
            </w:pPr>
            <w:r w:rsidRPr="002C7F55">
              <w:rPr>
                <w:sz w:val="24"/>
                <w:szCs w:val="22"/>
              </w:rPr>
              <w:t>Нежилое здание, назначение: нежилое, общей площадью 195,3 кв.м., количество этажей: 2, в том числе подземных 1, кадастровый номер: 74:25:0308305:677. Адрес (местоположение): Россия, Челябинская обл., г. Златоуст, ул. Дворцовая, д. 1</w:t>
            </w:r>
            <w:r>
              <w:rPr>
                <w:sz w:val="24"/>
                <w:szCs w:val="22"/>
              </w:rPr>
              <w:t>.</w:t>
            </w:r>
          </w:p>
        </w:tc>
        <w:tc>
          <w:tcPr>
            <w:tcW w:w="981" w:type="dxa"/>
            <w:vMerge w:val="restart"/>
            <w:shd w:val="clear" w:color="auto" w:fill="auto"/>
            <w:vAlign w:val="center"/>
          </w:tcPr>
          <w:p w14:paraId="734405A4" w14:textId="4FB437E2" w:rsidR="00FD374D" w:rsidRPr="00FC6B39" w:rsidRDefault="00FD374D" w:rsidP="006B3251">
            <w:pPr>
              <w:jc w:val="center"/>
            </w:pPr>
            <w:r>
              <w:t>10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13995174" w14:textId="76B9E20F" w:rsidR="00FD374D" w:rsidRPr="00FC6B39" w:rsidRDefault="00DA06B6" w:rsidP="006B3251">
            <w:pPr>
              <w:jc w:val="center"/>
            </w:pPr>
            <w:proofErr w:type="spellStart"/>
            <w:r>
              <w:t>Абдулжанатов</w:t>
            </w:r>
            <w:proofErr w:type="spellEnd"/>
            <w:r>
              <w:t xml:space="preserve"> Магомед </w:t>
            </w:r>
            <w:proofErr w:type="spellStart"/>
            <w:r>
              <w:t>Сайгидахмедович</w:t>
            </w:r>
            <w:proofErr w:type="spellEnd"/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7BD67FC4" w14:textId="68DECF17" w:rsidR="00FD374D" w:rsidRPr="00FC6B39" w:rsidRDefault="00DA06B6" w:rsidP="006B3251">
            <w:pPr>
              <w:jc w:val="center"/>
            </w:pPr>
            <w:r>
              <w:t>650 000</w:t>
            </w:r>
          </w:p>
        </w:tc>
        <w:tc>
          <w:tcPr>
            <w:tcW w:w="2308" w:type="dxa"/>
            <w:vMerge w:val="restart"/>
            <w:shd w:val="clear" w:color="auto" w:fill="auto"/>
            <w:vAlign w:val="center"/>
          </w:tcPr>
          <w:p w14:paraId="6EF07DFB" w14:textId="13BFFDB1" w:rsidR="00FD374D" w:rsidRPr="00FC6B39" w:rsidRDefault="00DA06B6" w:rsidP="006B3251">
            <w:pPr>
              <w:jc w:val="center"/>
            </w:pPr>
            <w:r>
              <w:t>Васин Александр Александрович</w:t>
            </w:r>
          </w:p>
        </w:tc>
      </w:tr>
      <w:tr w:rsidR="00FD374D" w:rsidRPr="00FC6B39" w14:paraId="25D00F3B" w14:textId="77777777" w:rsidTr="00F725DD">
        <w:trPr>
          <w:trHeight w:val="394"/>
          <w:jc w:val="center"/>
        </w:trPr>
        <w:tc>
          <w:tcPr>
            <w:tcW w:w="1189" w:type="dxa"/>
            <w:vMerge/>
            <w:shd w:val="clear" w:color="auto" w:fill="auto"/>
            <w:vAlign w:val="center"/>
          </w:tcPr>
          <w:p w14:paraId="69F4B75E" w14:textId="77777777" w:rsidR="00FD374D" w:rsidRDefault="00FD374D" w:rsidP="006B3251">
            <w:pPr>
              <w:jc w:val="center"/>
            </w:pPr>
          </w:p>
        </w:tc>
        <w:tc>
          <w:tcPr>
            <w:tcW w:w="267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6C2B9026" w14:textId="77777777" w:rsidR="00FD374D" w:rsidRPr="002C7F55" w:rsidRDefault="00FD374D" w:rsidP="006B3251">
            <w:pPr>
              <w:suppressLineNumbers/>
              <w:spacing w:before="180" w:after="180"/>
              <w:jc w:val="center"/>
              <w:rPr>
                <w:sz w:val="24"/>
                <w:szCs w:val="22"/>
              </w:rPr>
            </w:pPr>
          </w:p>
        </w:tc>
        <w:tc>
          <w:tcPr>
            <w:tcW w:w="981" w:type="dxa"/>
            <w:vMerge/>
            <w:shd w:val="clear" w:color="auto" w:fill="auto"/>
            <w:vAlign w:val="center"/>
          </w:tcPr>
          <w:p w14:paraId="5E45FD6F" w14:textId="77777777" w:rsidR="00FD374D" w:rsidRDefault="00FD374D" w:rsidP="006B3251">
            <w:pPr>
              <w:jc w:val="center"/>
            </w:pPr>
          </w:p>
        </w:tc>
        <w:tc>
          <w:tcPr>
            <w:tcW w:w="2253" w:type="dxa"/>
            <w:shd w:val="clear" w:color="auto" w:fill="auto"/>
            <w:vAlign w:val="center"/>
          </w:tcPr>
          <w:p w14:paraId="3E188070" w14:textId="1F53F8D2" w:rsidR="00FD374D" w:rsidRPr="00FC6B39" w:rsidRDefault="00DA06B6" w:rsidP="006B3251">
            <w:pPr>
              <w:jc w:val="center"/>
            </w:pPr>
            <w:r>
              <w:t xml:space="preserve">Благовещенский Даниил </w:t>
            </w:r>
            <w:proofErr w:type="spellStart"/>
            <w:r>
              <w:t>Авенирович</w:t>
            </w:r>
            <w:proofErr w:type="spellEnd"/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4D041EDB" w14:textId="77777777" w:rsidR="00FD374D" w:rsidRPr="00FC6B39" w:rsidRDefault="00FD374D" w:rsidP="006B3251">
            <w:pPr>
              <w:jc w:val="center"/>
            </w:pPr>
          </w:p>
        </w:tc>
        <w:tc>
          <w:tcPr>
            <w:tcW w:w="2308" w:type="dxa"/>
            <w:vMerge/>
            <w:shd w:val="clear" w:color="auto" w:fill="auto"/>
            <w:vAlign w:val="center"/>
          </w:tcPr>
          <w:p w14:paraId="32208D0E" w14:textId="77777777" w:rsidR="00FD374D" w:rsidRPr="00FC6B39" w:rsidRDefault="00FD374D" w:rsidP="006B3251">
            <w:pPr>
              <w:jc w:val="center"/>
            </w:pPr>
          </w:p>
        </w:tc>
      </w:tr>
      <w:tr w:rsidR="00FD374D" w:rsidRPr="00FC6B39" w14:paraId="509E4C60" w14:textId="77777777" w:rsidTr="00F725DD">
        <w:trPr>
          <w:trHeight w:val="394"/>
          <w:jc w:val="center"/>
        </w:trPr>
        <w:tc>
          <w:tcPr>
            <w:tcW w:w="1189" w:type="dxa"/>
            <w:vMerge/>
            <w:shd w:val="clear" w:color="auto" w:fill="auto"/>
            <w:vAlign w:val="center"/>
          </w:tcPr>
          <w:p w14:paraId="39E5064D" w14:textId="77777777" w:rsidR="00FD374D" w:rsidRDefault="00FD374D" w:rsidP="006B3251">
            <w:pPr>
              <w:jc w:val="center"/>
            </w:pPr>
          </w:p>
        </w:tc>
        <w:tc>
          <w:tcPr>
            <w:tcW w:w="267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222F96D6" w14:textId="77777777" w:rsidR="00FD374D" w:rsidRPr="002C7F55" w:rsidRDefault="00FD374D" w:rsidP="006B3251">
            <w:pPr>
              <w:suppressLineNumbers/>
              <w:spacing w:before="180" w:after="180"/>
              <w:jc w:val="center"/>
              <w:rPr>
                <w:sz w:val="24"/>
                <w:szCs w:val="22"/>
              </w:rPr>
            </w:pPr>
          </w:p>
        </w:tc>
        <w:tc>
          <w:tcPr>
            <w:tcW w:w="981" w:type="dxa"/>
            <w:vMerge/>
            <w:shd w:val="clear" w:color="auto" w:fill="auto"/>
            <w:vAlign w:val="center"/>
          </w:tcPr>
          <w:p w14:paraId="16BA4193" w14:textId="77777777" w:rsidR="00FD374D" w:rsidRDefault="00FD374D" w:rsidP="006B3251">
            <w:pPr>
              <w:jc w:val="center"/>
            </w:pPr>
          </w:p>
        </w:tc>
        <w:tc>
          <w:tcPr>
            <w:tcW w:w="2253" w:type="dxa"/>
            <w:shd w:val="clear" w:color="auto" w:fill="auto"/>
            <w:vAlign w:val="center"/>
          </w:tcPr>
          <w:p w14:paraId="02724FDD" w14:textId="030E18E7" w:rsidR="00FD374D" w:rsidRPr="00FC6B39" w:rsidRDefault="00DA06B6" w:rsidP="006B3251">
            <w:pPr>
              <w:jc w:val="center"/>
            </w:pPr>
            <w:r>
              <w:t>Индивидуальный предприниматель Осипчук Тимофей Вадимович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766E923F" w14:textId="77777777" w:rsidR="00FD374D" w:rsidRPr="00FC6B39" w:rsidRDefault="00FD374D" w:rsidP="006B3251">
            <w:pPr>
              <w:jc w:val="center"/>
            </w:pPr>
          </w:p>
        </w:tc>
        <w:tc>
          <w:tcPr>
            <w:tcW w:w="2308" w:type="dxa"/>
            <w:vMerge/>
            <w:shd w:val="clear" w:color="auto" w:fill="auto"/>
            <w:vAlign w:val="center"/>
          </w:tcPr>
          <w:p w14:paraId="0AED673D" w14:textId="77777777" w:rsidR="00FD374D" w:rsidRPr="00FC6B39" w:rsidRDefault="00FD374D" w:rsidP="006B3251">
            <w:pPr>
              <w:jc w:val="center"/>
            </w:pPr>
          </w:p>
        </w:tc>
      </w:tr>
      <w:tr w:rsidR="00FD374D" w:rsidRPr="00FC6B39" w14:paraId="57F1C1C7" w14:textId="77777777" w:rsidTr="00F725DD">
        <w:trPr>
          <w:trHeight w:val="394"/>
          <w:jc w:val="center"/>
        </w:trPr>
        <w:tc>
          <w:tcPr>
            <w:tcW w:w="1189" w:type="dxa"/>
            <w:vMerge/>
            <w:shd w:val="clear" w:color="auto" w:fill="auto"/>
            <w:vAlign w:val="center"/>
          </w:tcPr>
          <w:p w14:paraId="63E4E813" w14:textId="77777777" w:rsidR="00FD374D" w:rsidRDefault="00FD374D" w:rsidP="006B3251">
            <w:pPr>
              <w:jc w:val="center"/>
            </w:pPr>
          </w:p>
        </w:tc>
        <w:tc>
          <w:tcPr>
            <w:tcW w:w="267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5FA7FBA4" w14:textId="77777777" w:rsidR="00FD374D" w:rsidRPr="002C7F55" w:rsidRDefault="00FD374D" w:rsidP="006B3251">
            <w:pPr>
              <w:suppressLineNumbers/>
              <w:spacing w:before="180" w:after="180"/>
              <w:jc w:val="center"/>
              <w:rPr>
                <w:sz w:val="24"/>
                <w:szCs w:val="22"/>
              </w:rPr>
            </w:pPr>
          </w:p>
        </w:tc>
        <w:tc>
          <w:tcPr>
            <w:tcW w:w="981" w:type="dxa"/>
            <w:vMerge/>
            <w:shd w:val="clear" w:color="auto" w:fill="auto"/>
            <w:vAlign w:val="center"/>
          </w:tcPr>
          <w:p w14:paraId="4A6D9B25" w14:textId="77777777" w:rsidR="00FD374D" w:rsidRDefault="00FD374D" w:rsidP="006B3251">
            <w:pPr>
              <w:jc w:val="center"/>
            </w:pPr>
          </w:p>
        </w:tc>
        <w:tc>
          <w:tcPr>
            <w:tcW w:w="2253" w:type="dxa"/>
            <w:shd w:val="clear" w:color="auto" w:fill="auto"/>
            <w:vAlign w:val="center"/>
          </w:tcPr>
          <w:p w14:paraId="69E5A8BD" w14:textId="4B8058A6" w:rsidR="00FD374D" w:rsidRPr="00FC6B39" w:rsidRDefault="00DA06B6" w:rsidP="006B3251">
            <w:pPr>
              <w:jc w:val="center"/>
            </w:pPr>
            <w:r>
              <w:t>Шагалов Андрей Борисович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2A8753BF" w14:textId="77777777" w:rsidR="00FD374D" w:rsidRPr="00FC6B39" w:rsidRDefault="00FD374D" w:rsidP="006B3251">
            <w:pPr>
              <w:jc w:val="center"/>
            </w:pPr>
          </w:p>
        </w:tc>
        <w:tc>
          <w:tcPr>
            <w:tcW w:w="2308" w:type="dxa"/>
            <w:vMerge/>
            <w:shd w:val="clear" w:color="auto" w:fill="auto"/>
            <w:vAlign w:val="center"/>
          </w:tcPr>
          <w:p w14:paraId="24A48E3F" w14:textId="77777777" w:rsidR="00FD374D" w:rsidRPr="00FC6B39" w:rsidRDefault="00FD374D" w:rsidP="006B3251">
            <w:pPr>
              <w:jc w:val="center"/>
            </w:pPr>
          </w:p>
        </w:tc>
      </w:tr>
      <w:tr w:rsidR="00FD374D" w:rsidRPr="00FC6B39" w14:paraId="43D9E94B" w14:textId="77777777" w:rsidTr="00F725DD">
        <w:trPr>
          <w:trHeight w:val="394"/>
          <w:jc w:val="center"/>
        </w:trPr>
        <w:tc>
          <w:tcPr>
            <w:tcW w:w="1189" w:type="dxa"/>
            <w:vMerge/>
            <w:shd w:val="clear" w:color="auto" w:fill="auto"/>
            <w:vAlign w:val="center"/>
          </w:tcPr>
          <w:p w14:paraId="70A3E6A7" w14:textId="77777777" w:rsidR="00FD374D" w:rsidRDefault="00FD374D" w:rsidP="006B3251">
            <w:pPr>
              <w:jc w:val="center"/>
            </w:pPr>
          </w:p>
        </w:tc>
        <w:tc>
          <w:tcPr>
            <w:tcW w:w="267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5AD47C11" w14:textId="77777777" w:rsidR="00FD374D" w:rsidRPr="002C7F55" w:rsidRDefault="00FD374D" w:rsidP="006B3251">
            <w:pPr>
              <w:suppressLineNumbers/>
              <w:spacing w:before="180" w:after="180"/>
              <w:jc w:val="center"/>
              <w:rPr>
                <w:sz w:val="24"/>
                <w:szCs w:val="22"/>
              </w:rPr>
            </w:pPr>
          </w:p>
        </w:tc>
        <w:tc>
          <w:tcPr>
            <w:tcW w:w="981" w:type="dxa"/>
            <w:vMerge/>
            <w:shd w:val="clear" w:color="auto" w:fill="auto"/>
            <w:vAlign w:val="center"/>
          </w:tcPr>
          <w:p w14:paraId="24A88B7E" w14:textId="77777777" w:rsidR="00FD374D" w:rsidRDefault="00FD374D" w:rsidP="006B3251">
            <w:pPr>
              <w:jc w:val="center"/>
            </w:pPr>
          </w:p>
        </w:tc>
        <w:tc>
          <w:tcPr>
            <w:tcW w:w="2253" w:type="dxa"/>
            <w:shd w:val="clear" w:color="auto" w:fill="auto"/>
            <w:vAlign w:val="center"/>
          </w:tcPr>
          <w:p w14:paraId="70FC2927" w14:textId="22AFBDB2" w:rsidR="00FD374D" w:rsidRPr="00FC6B39" w:rsidRDefault="00DA06B6" w:rsidP="006B3251">
            <w:pPr>
              <w:jc w:val="center"/>
            </w:pPr>
            <w:r>
              <w:t>Кудряшов Андрей Сергеевич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14C3A8D8" w14:textId="77777777" w:rsidR="00FD374D" w:rsidRPr="00FC6B39" w:rsidRDefault="00FD374D" w:rsidP="006B3251">
            <w:pPr>
              <w:jc w:val="center"/>
            </w:pPr>
          </w:p>
        </w:tc>
        <w:tc>
          <w:tcPr>
            <w:tcW w:w="2308" w:type="dxa"/>
            <w:vMerge/>
            <w:shd w:val="clear" w:color="auto" w:fill="auto"/>
            <w:vAlign w:val="center"/>
          </w:tcPr>
          <w:p w14:paraId="31311AB2" w14:textId="77777777" w:rsidR="00FD374D" w:rsidRPr="00FC6B39" w:rsidRDefault="00FD374D" w:rsidP="006B3251">
            <w:pPr>
              <w:jc w:val="center"/>
            </w:pPr>
          </w:p>
        </w:tc>
      </w:tr>
      <w:tr w:rsidR="00FD374D" w:rsidRPr="00FC6B39" w14:paraId="12933F9A" w14:textId="77777777" w:rsidTr="00F725DD">
        <w:trPr>
          <w:trHeight w:val="394"/>
          <w:jc w:val="center"/>
        </w:trPr>
        <w:tc>
          <w:tcPr>
            <w:tcW w:w="1189" w:type="dxa"/>
            <w:vMerge/>
            <w:shd w:val="clear" w:color="auto" w:fill="auto"/>
            <w:vAlign w:val="center"/>
          </w:tcPr>
          <w:p w14:paraId="19D7B8CA" w14:textId="77777777" w:rsidR="00FD374D" w:rsidRDefault="00FD374D" w:rsidP="006B3251">
            <w:pPr>
              <w:jc w:val="center"/>
            </w:pPr>
          </w:p>
        </w:tc>
        <w:tc>
          <w:tcPr>
            <w:tcW w:w="267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03D8EF5C" w14:textId="77777777" w:rsidR="00FD374D" w:rsidRPr="002C7F55" w:rsidRDefault="00FD374D" w:rsidP="006B3251">
            <w:pPr>
              <w:suppressLineNumbers/>
              <w:spacing w:before="180" w:after="180"/>
              <w:jc w:val="center"/>
              <w:rPr>
                <w:sz w:val="24"/>
                <w:szCs w:val="22"/>
              </w:rPr>
            </w:pPr>
          </w:p>
        </w:tc>
        <w:tc>
          <w:tcPr>
            <w:tcW w:w="981" w:type="dxa"/>
            <w:vMerge/>
            <w:shd w:val="clear" w:color="auto" w:fill="auto"/>
            <w:vAlign w:val="center"/>
          </w:tcPr>
          <w:p w14:paraId="346344F6" w14:textId="77777777" w:rsidR="00FD374D" w:rsidRDefault="00FD374D" w:rsidP="006B3251">
            <w:pPr>
              <w:jc w:val="center"/>
            </w:pPr>
          </w:p>
        </w:tc>
        <w:tc>
          <w:tcPr>
            <w:tcW w:w="2253" w:type="dxa"/>
            <w:shd w:val="clear" w:color="auto" w:fill="auto"/>
            <w:vAlign w:val="center"/>
          </w:tcPr>
          <w:p w14:paraId="5F594F1B" w14:textId="6415C12B" w:rsidR="00FD374D" w:rsidRPr="00FC6B39" w:rsidRDefault="00DA06B6" w:rsidP="006B3251">
            <w:pPr>
              <w:jc w:val="center"/>
            </w:pPr>
            <w:r>
              <w:t xml:space="preserve">Индивидуальный предприниматель </w:t>
            </w:r>
            <w:proofErr w:type="spellStart"/>
            <w:r>
              <w:t>Мозохин</w:t>
            </w:r>
            <w:proofErr w:type="spellEnd"/>
            <w:r>
              <w:t xml:space="preserve"> Евгений Андреевич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003CB26D" w14:textId="77777777" w:rsidR="00FD374D" w:rsidRPr="00FC6B39" w:rsidRDefault="00FD374D" w:rsidP="006B3251">
            <w:pPr>
              <w:jc w:val="center"/>
            </w:pPr>
          </w:p>
        </w:tc>
        <w:tc>
          <w:tcPr>
            <w:tcW w:w="2308" w:type="dxa"/>
            <w:vMerge/>
            <w:shd w:val="clear" w:color="auto" w:fill="auto"/>
            <w:vAlign w:val="center"/>
          </w:tcPr>
          <w:p w14:paraId="3395BD7D" w14:textId="77777777" w:rsidR="00FD374D" w:rsidRPr="00FC6B39" w:rsidRDefault="00FD374D" w:rsidP="006B3251">
            <w:pPr>
              <w:jc w:val="center"/>
            </w:pPr>
          </w:p>
        </w:tc>
      </w:tr>
      <w:tr w:rsidR="00FD374D" w:rsidRPr="00FC6B39" w14:paraId="352AB8D2" w14:textId="77777777" w:rsidTr="00F725DD">
        <w:trPr>
          <w:trHeight w:val="394"/>
          <w:jc w:val="center"/>
        </w:trPr>
        <w:tc>
          <w:tcPr>
            <w:tcW w:w="1189" w:type="dxa"/>
            <w:vMerge/>
            <w:shd w:val="clear" w:color="auto" w:fill="auto"/>
            <w:vAlign w:val="center"/>
          </w:tcPr>
          <w:p w14:paraId="35FBBAFB" w14:textId="77777777" w:rsidR="00FD374D" w:rsidRDefault="00FD374D" w:rsidP="006B3251">
            <w:pPr>
              <w:jc w:val="center"/>
            </w:pPr>
          </w:p>
        </w:tc>
        <w:tc>
          <w:tcPr>
            <w:tcW w:w="267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15410654" w14:textId="77777777" w:rsidR="00FD374D" w:rsidRPr="002C7F55" w:rsidRDefault="00FD374D" w:rsidP="006B3251">
            <w:pPr>
              <w:suppressLineNumbers/>
              <w:spacing w:before="180" w:after="180"/>
              <w:jc w:val="center"/>
              <w:rPr>
                <w:sz w:val="24"/>
                <w:szCs w:val="22"/>
              </w:rPr>
            </w:pPr>
          </w:p>
        </w:tc>
        <w:tc>
          <w:tcPr>
            <w:tcW w:w="981" w:type="dxa"/>
            <w:vMerge/>
            <w:shd w:val="clear" w:color="auto" w:fill="auto"/>
            <w:vAlign w:val="center"/>
          </w:tcPr>
          <w:p w14:paraId="7A9C8181" w14:textId="77777777" w:rsidR="00FD374D" w:rsidRDefault="00FD374D" w:rsidP="006B3251">
            <w:pPr>
              <w:jc w:val="center"/>
            </w:pPr>
          </w:p>
        </w:tc>
        <w:tc>
          <w:tcPr>
            <w:tcW w:w="2253" w:type="dxa"/>
            <w:shd w:val="clear" w:color="auto" w:fill="auto"/>
            <w:vAlign w:val="center"/>
          </w:tcPr>
          <w:p w14:paraId="61212C85" w14:textId="12E99E93" w:rsidR="00FD374D" w:rsidRPr="00FC6B39" w:rsidRDefault="00DA06B6" w:rsidP="006B3251">
            <w:pPr>
              <w:jc w:val="center"/>
            </w:pPr>
            <w:r>
              <w:t>Луговой Максим Александрович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50B5D17E" w14:textId="77777777" w:rsidR="00FD374D" w:rsidRPr="00FC6B39" w:rsidRDefault="00FD374D" w:rsidP="006B3251">
            <w:pPr>
              <w:jc w:val="center"/>
            </w:pPr>
          </w:p>
        </w:tc>
        <w:tc>
          <w:tcPr>
            <w:tcW w:w="2308" w:type="dxa"/>
            <w:vMerge/>
            <w:shd w:val="clear" w:color="auto" w:fill="auto"/>
            <w:vAlign w:val="center"/>
          </w:tcPr>
          <w:p w14:paraId="6A32AD2E" w14:textId="77777777" w:rsidR="00FD374D" w:rsidRPr="00FC6B39" w:rsidRDefault="00FD374D" w:rsidP="006B3251">
            <w:pPr>
              <w:jc w:val="center"/>
            </w:pPr>
          </w:p>
        </w:tc>
      </w:tr>
      <w:tr w:rsidR="00FD374D" w:rsidRPr="00FC6B39" w14:paraId="65E308D4" w14:textId="77777777" w:rsidTr="00F725DD">
        <w:trPr>
          <w:trHeight w:val="394"/>
          <w:jc w:val="center"/>
        </w:trPr>
        <w:tc>
          <w:tcPr>
            <w:tcW w:w="1189" w:type="dxa"/>
            <w:vMerge/>
            <w:shd w:val="clear" w:color="auto" w:fill="auto"/>
            <w:vAlign w:val="center"/>
          </w:tcPr>
          <w:p w14:paraId="43011479" w14:textId="77777777" w:rsidR="00FD374D" w:rsidRDefault="00FD374D" w:rsidP="006B3251">
            <w:pPr>
              <w:jc w:val="center"/>
            </w:pPr>
          </w:p>
        </w:tc>
        <w:tc>
          <w:tcPr>
            <w:tcW w:w="267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1B7B4B0A" w14:textId="77777777" w:rsidR="00FD374D" w:rsidRPr="002C7F55" w:rsidRDefault="00FD374D" w:rsidP="006B3251">
            <w:pPr>
              <w:suppressLineNumbers/>
              <w:spacing w:before="180" w:after="180"/>
              <w:jc w:val="center"/>
              <w:rPr>
                <w:sz w:val="24"/>
                <w:szCs w:val="22"/>
              </w:rPr>
            </w:pPr>
          </w:p>
        </w:tc>
        <w:tc>
          <w:tcPr>
            <w:tcW w:w="981" w:type="dxa"/>
            <w:vMerge/>
            <w:shd w:val="clear" w:color="auto" w:fill="auto"/>
            <w:vAlign w:val="center"/>
          </w:tcPr>
          <w:p w14:paraId="63FA7361" w14:textId="77777777" w:rsidR="00FD374D" w:rsidRDefault="00FD374D" w:rsidP="006B3251">
            <w:pPr>
              <w:jc w:val="center"/>
            </w:pPr>
          </w:p>
        </w:tc>
        <w:tc>
          <w:tcPr>
            <w:tcW w:w="2253" w:type="dxa"/>
            <w:shd w:val="clear" w:color="auto" w:fill="auto"/>
            <w:vAlign w:val="center"/>
          </w:tcPr>
          <w:p w14:paraId="1A294BA6" w14:textId="62A42938" w:rsidR="00FD374D" w:rsidRPr="00FC6B39" w:rsidRDefault="00DA06B6" w:rsidP="006B3251">
            <w:pPr>
              <w:jc w:val="center"/>
            </w:pPr>
            <w:r>
              <w:t>Спирина Светлана Владимировна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3D47D900" w14:textId="77777777" w:rsidR="00FD374D" w:rsidRPr="00FC6B39" w:rsidRDefault="00FD374D" w:rsidP="006B3251">
            <w:pPr>
              <w:jc w:val="center"/>
            </w:pPr>
          </w:p>
        </w:tc>
        <w:tc>
          <w:tcPr>
            <w:tcW w:w="2308" w:type="dxa"/>
            <w:vMerge/>
            <w:shd w:val="clear" w:color="auto" w:fill="auto"/>
            <w:vAlign w:val="center"/>
          </w:tcPr>
          <w:p w14:paraId="085CA999" w14:textId="77777777" w:rsidR="00FD374D" w:rsidRPr="00FC6B39" w:rsidRDefault="00FD374D" w:rsidP="006B3251">
            <w:pPr>
              <w:jc w:val="center"/>
            </w:pPr>
          </w:p>
        </w:tc>
      </w:tr>
      <w:tr w:rsidR="00FD374D" w:rsidRPr="00FC6B39" w14:paraId="0C324BCB" w14:textId="77777777" w:rsidTr="00F725DD">
        <w:trPr>
          <w:trHeight w:val="394"/>
          <w:jc w:val="center"/>
        </w:trPr>
        <w:tc>
          <w:tcPr>
            <w:tcW w:w="1189" w:type="dxa"/>
            <w:vMerge/>
            <w:shd w:val="clear" w:color="auto" w:fill="auto"/>
            <w:vAlign w:val="center"/>
          </w:tcPr>
          <w:p w14:paraId="51D69A56" w14:textId="77777777" w:rsidR="00FD374D" w:rsidRDefault="00FD374D" w:rsidP="006B3251">
            <w:pPr>
              <w:jc w:val="center"/>
            </w:pPr>
          </w:p>
        </w:tc>
        <w:tc>
          <w:tcPr>
            <w:tcW w:w="2676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30EBAF9B" w14:textId="77777777" w:rsidR="00FD374D" w:rsidRPr="002C7F55" w:rsidRDefault="00FD374D" w:rsidP="006B3251">
            <w:pPr>
              <w:suppressLineNumbers/>
              <w:spacing w:before="180" w:after="180"/>
              <w:jc w:val="center"/>
              <w:rPr>
                <w:sz w:val="24"/>
                <w:szCs w:val="22"/>
              </w:rPr>
            </w:pPr>
          </w:p>
        </w:tc>
        <w:tc>
          <w:tcPr>
            <w:tcW w:w="981" w:type="dxa"/>
            <w:vMerge/>
            <w:shd w:val="clear" w:color="auto" w:fill="auto"/>
            <w:vAlign w:val="center"/>
          </w:tcPr>
          <w:p w14:paraId="5CBCA965" w14:textId="77777777" w:rsidR="00FD374D" w:rsidRDefault="00FD374D" w:rsidP="006B3251">
            <w:pPr>
              <w:jc w:val="center"/>
            </w:pPr>
          </w:p>
        </w:tc>
        <w:tc>
          <w:tcPr>
            <w:tcW w:w="2253" w:type="dxa"/>
            <w:shd w:val="clear" w:color="auto" w:fill="auto"/>
            <w:vAlign w:val="center"/>
          </w:tcPr>
          <w:p w14:paraId="4CBB6A99" w14:textId="53C755EB" w:rsidR="00FD374D" w:rsidRPr="00FC6B39" w:rsidRDefault="00DA06B6" w:rsidP="006B3251">
            <w:pPr>
              <w:jc w:val="center"/>
            </w:pPr>
            <w:proofErr w:type="spellStart"/>
            <w:r>
              <w:t>Шуганов</w:t>
            </w:r>
            <w:proofErr w:type="spellEnd"/>
            <w:r>
              <w:t xml:space="preserve"> Евгений Владимирович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4CF5406E" w14:textId="77777777" w:rsidR="00FD374D" w:rsidRPr="00FC6B39" w:rsidRDefault="00FD374D" w:rsidP="006B3251">
            <w:pPr>
              <w:jc w:val="center"/>
            </w:pPr>
          </w:p>
        </w:tc>
        <w:tc>
          <w:tcPr>
            <w:tcW w:w="2308" w:type="dxa"/>
            <w:vMerge/>
            <w:shd w:val="clear" w:color="auto" w:fill="auto"/>
            <w:vAlign w:val="center"/>
          </w:tcPr>
          <w:p w14:paraId="77B5956C" w14:textId="77777777" w:rsidR="00FD374D" w:rsidRPr="00FC6B39" w:rsidRDefault="00FD374D" w:rsidP="006B3251">
            <w:pPr>
              <w:jc w:val="center"/>
            </w:pPr>
          </w:p>
        </w:tc>
      </w:tr>
      <w:tr w:rsidR="00FD374D" w:rsidRPr="00FC6B39" w14:paraId="106E639C" w14:textId="77777777" w:rsidTr="00F725DD">
        <w:trPr>
          <w:trHeight w:val="394"/>
          <w:jc w:val="center"/>
        </w:trPr>
        <w:tc>
          <w:tcPr>
            <w:tcW w:w="1189" w:type="dxa"/>
            <w:vMerge/>
            <w:shd w:val="clear" w:color="auto" w:fill="auto"/>
            <w:vAlign w:val="center"/>
          </w:tcPr>
          <w:p w14:paraId="00927275" w14:textId="77777777" w:rsidR="00FD374D" w:rsidRDefault="00FD374D" w:rsidP="006B3251">
            <w:pPr>
              <w:jc w:val="center"/>
            </w:pPr>
          </w:p>
        </w:tc>
        <w:tc>
          <w:tcPr>
            <w:tcW w:w="267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D3D9F77" w14:textId="77777777" w:rsidR="00FD374D" w:rsidRPr="002C7F55" w:rsidRDefault="00FD374D" w:rsidP="006B3251">
            <w:pPr>
              <w:suppressLineNumbers/>
              <w:spacing w:before="180" w:after="180"/>
              <w:jc w:val="center"/>
              <w:rPr>
                <w:sz w:val="24"/>
                <w:szCs w:val="22"/>
              </w:rPr>
            </w:pPr>
          </w:p>
        </w:tc>
        <w:tc>
          <w:tcPr>
            <w:tcW w:w="981" w:type="dxa"/>
            <w:vMerge/>
            <w:shd w:val="clear" w:color="auto" w:fill="auto"/>
            <w:vAlign w:val="center"/>
          </w:tcPr>
          <w:p w14:paraId="101B4B1C" w14:textId="77777777" w:rsidR="00FD374D" w:rsidRDefault="00FD374D" w:rsidP="006B3251">
            <w:pPr>
              <w:jc w:val="center"/>
            </w:pPr>
          </w:p>
        </w:tc>
        <w:tc>
          <w:tcPr>
            <w:tcW w:w="2253" w:type="dxa"/>
            <w:shd w:val="clear" w:color="auto" w:fill="auto"/>
            <w:vAlign w:val="center"/>
          </w:tcPr>
          <w:p w14:paraId="021D3CF7" w14:textId="54CD114D" w:rsidR="00FD374D" w:rsidRPr="00FC6B39" w:rsidRDefault="00DA06B6" w:rsidP="006B3251">
            <w:pPr>
              <w:jc w:val="center"/>
            </w:pPr>
            <w:r>
              <w:t>Васин Александр Александрович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36B88C03" w14:textId="77777777" w:rsidR="00FD374D" w:rsidRPr="00FC6B39" w:rsidRDefault="00FD374D" w:rsidP="006B3251">
            <w:pPr>
              <w:jc w:val="center"/>
            </w:pPr>
          </w:p>
        </w:tc>
        <w:tc>
          <w:tcPr>
            <w:tcW w:w="2308" w:type="dxa"/>
            <w:vMerge/>
            <w:shd w:val="clear" w:color="auto" w:fill="auto"/>
            <w:vAlign w:val="center"/>
          </w:tcPr>
          <w:p w14:paraId="60E01ABB" w14:textId="77777777" w:rsidR="00FD374D" w:rsidRPr="00FC6B39" w:rsidRDefault="00FD374D" w:rsidP="006B3251">
            <w:pPr>
              <w:jc w:val="center"/>
            </w:pPr>
          </w:p>
        </w:tc>
      </w:tr>
      <w:tr w:rsidR="00FD374D" w:rsidRPr="00FC6B39" w14:paraId="77BECE31" w14:textId="77777777" w:rsidTr="003A26A2">
        <w:trPr>
          <w:trHeight w:val="1315"/>
          <w:jc w:val="center"/>
        </w:trPr>
        <w:tc>
          <w:tcPr>
            <w:tcW w:w="1189" w:type="dxa"/>
            <w:vMerge w:val="restart"/>
            <w:shd w:val="clear" w:color="auto" w:fill="auto"/>
            <w:vAlign w:val="center"/>
          </w:tcPr>
          <w:p w14:paraId="3778F900" w14:textId="52DA777B" w:rsidR="00FD374D" w:rsidRPr="00FC6B39" w:rsidRDefault="00FD374D" w:rsidP="006B3251">
            <w:pPr>
              <w:jc w:val="center"/>
            </w:pPr>
            <w:r>
              <w:t>28.09</w:t>
            </w:r>
            <w:r w:rsidRPr="00FC6B39">
              <w:t>.2023</w:t>
            </w:r>
          </w:p>
        </w:tc>
        <w:tc>
          <w:tcPr>
            <w:tcW w:w="2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55356" w14:textId="3EE63EDB" w:rsidR="00FD374D" w:rsidRPr="00FC6B39" w:rsidRDefault="00FD374D" w:rsidP="006B3251">
            <w:pPr>
              <w:suppressLineNumbers/>
              <w:spacing w:before="180" w:after="180"/>
              <w:jc w:val="center"/>
              <w:rPr>
                <w:bCs/>
              </w:rPr>
            </w:pPr>
            <w:r w:rsidRPr="002C7F55">
              <w:rPr>
                <w:sz w:val="24"/>
                <w:szCs w:val="22"/>
              </w:rPr>
              <w:t>Нежилое здание, назначение: нежилое, общей площадью 58,3 кв.м., количество этажей: 1, в том числе подземных 1, кадастровый номер: 74:25:0302106:86. Адрес (местоположение): Россия, Челябинская область, г. Златоуст, ул. Буревестника, д. 3.</w:t>
            </w:r>
          </w:p>
        </w:tc>
        <w:tc>
          <w:tcPr>
            <w:tcW w:w="981" w:type="dxa"/>
            <w:vMerge w:val="restart"/>
            <w:shd w:val="clear" w:color="auto" w:fill="auto"/>
            <w:vAlign w:val="center"/>
          </w:tcPr>
          <w:p w14:paraId="7C8AD804" w14:textId="0846672E" w:rsidR="00FD374D" w:rsidRPr="00FC6B39" w:rsidRDefault="00FD374D" w:rsidP="00166862">
            <w:pPr>
              <w:jc w:val="center"/>
            </w:pPr>
            <w:r>
              <w:t>3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58E001F" w14:textId="37EF8C3B" w:rsidR="00FD374D" w:rsidRPr="00FC6B39" w:rsidRDefault="00DA06B6" w:rsidP="00166862">
            <w:pPr>
              <w:jc w:val="center"/>
            </w:pPr>
            <w:proofErr w:type="spellStart"/>
            <w:r>
              <w:t>Лужняк</w:t>
            </w:r>
            <w:proofErr w:type="spellEnd"/>
            <w:r>
              <w:t xml:space="preserve"> Наталья Сергеевна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63A78A0A" w14:textId="1B503C05" w:rsidR="00FD374D" w:rsidRPr="00FC6B39" w:rsidRDefault="00DA06B6" w:rsidP="006B3251">
            <w:pPr>
              <w:jc w:val="center"/>
            </w:pPr>
            <w:r>
              <w:t>30 000</w:t>
            </w:r>
          </w:p>
        </w:tc>
        <w:tc>
          <w:tcPr>
            <w:tcW w:w="2308" w:type="dxa"/>
            <w:vMerge w:val="restart"/>
            <w:shd w:val="clear" w:color="auto" w:fill="auto"/>
            <w:vAlign w:val="center"/>
          </w:tcPr>
          <w:p w14:paraId="2D678750" w14:textId="420EA7A7" w:rsidR="00FD374D" w:rsidRPr="00FC6B39" w:rsidRDefault="00DA06B6" w:rsidP="006B3251">
            <w:pPr>
              <w:jc w:val="center"/>
              <w:rPr>
                <w:highlight w:val="yellow"/>
              </w:rPr>
            </w:pPr>
            <w:r>
              <w:t>Кудряшов Андрей Сергеевич</w:t>
            </w:r>
          </w:p>
        </w:tc>
      </w:tr>
      <w:tr w:rsidR="00FD374D" w:rsidRPr="00FC6B39" w14:paraId="5300AA4C" w14:textId="77777777" w:rsidTr="003A26A2">
        <w:trPr>
          <w:trHeight w:val="1315"/>
          <w:jc w:val="center"/>
        </w:trPr>
        <w:tc>
          <w:tcPr>
            <w:tcW w:w="1189" w:type="dxa"/>
            <w:vMerge/>
            <w:shd w:val="clear" w:color="auto" w:fill="auto"/>
            <w:vAlign w:val="center"/>
          </w:tcPr>
          <w:p w14:paraId="57BFC844" w14:textId="77777777" w:rsidR="00FD374D" w:rsidRDefault="00FD374D" w:rsidP="006B3251">
            <w:pPr>
              <w:jc w:val="center"/>
            </w:pPr>
          </w:p>
        </w:tc>
        <w:tc>
          <w:tcPr>
            <w:tcW w:w="2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2C545" w14:textId="77777777" w:rsidR="00FD374D" w:rsidRPr="002C7F55" w:rsidRDefault="00FD374D" w:rsidP="006B3251">
            <w:pPr>
              <w:suppressLineNumbers/>
              <w:spacing w:before="180" w:after="180"/>
              <w:jc w:val="center"/>
              <w:rPr>
                <w:sz w:val="24"/>
                <w:szCs w:val="22"/>
              </w:rPr>
            </w:pPr>
          </w:p>
        </w:tc>
        <w:tc>
          <w:tcPr>
            <w:tcW w:w="981" w:type="dxa"/>
            <w:vMerge/>
            <w:shd w:val="clear" w:color="auto" w:fill="auto"/>
            <w:vAlign w:val="center"/>
          </w:tcPr>
          <w:p w14:paraId="1506EFD7" w14:textId="77777777" w:rsidR="00FD374D" w:rsidRDefault="00FD374D" w:rsidP="00166862">
            <w:pPr>
              <w:jc w:val="center"/>
            </w:pPr>
          </w:p>
        </w:tc>
        <w:tc>
          <w:tcPr>
            <w:tcW w:w="2253" w:type="dxa"/>
            <w:shd w:val="clear" w:color="auto" w:fill="auto"/>
            <w:vAlign w:val="center"/>
          </w:tcPr>
          <w:p w14:paraId="462BC3AD" w14:textId="2267FCF2" w:rsidR="00FD374D" w:rsidRPr="00FC6B39" w:rsidRDefault="00DA06B6" w:rsidP="00166862">
            <w:pPr>
              <w:jc w:val="center"/>
            </w:pPr>
            <w:proofErr w:type="spellStart"/>
            <w:r>
              <w:t>Абдулжанатов</w:t>
            </w:r>
            <w:proofErr w:type="spellEnd"/>
            <w:r>
              <w:t xml:space="preserve"> Магомед </w:t>
            </w:r>
            <w:proofErr w:type="spellStart"/>
            <w:r>
              <w:t>Сайгидахмедович</w:t>
            </w:r>
            <w:proofErr w:type="spellEnd"/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17FEA302" w14:textId="77777777" w:rsidR="00FD374D" w:rsidRPr="00FC6B39" w:rsidRDefault="00FD374D" w:rsidP="006B3251">
            <w:pPr>
              <w:jc w:val="center"/>
            </w:pPr>
          </w:p>
        </w:tc>
        <w:tc>
          <w:tcPr>
            <w:tcW w:w="2308" w:type="dxa"/>
            <w:vMerge/>
            <w:shd w:val="clear" w:color="auto" w:fill="auto"/>
            <w:vAlign w:val="center"/>
          </w:tcPr>
          <w:p w14:paraId="1EC0516E" w14:textId="77777777" w:rsidR="00FD374D" w:rsidRPr="00FC6B39" w:rsidRDefault="00FD374D" w:rsidP="006B3251">
            <w:pPr>
              <w:jc w:val="center"/>
            </w:pPr>
          </w:p>
        </w:tc>
      </w:tr>
      <w:tr w:rsidR="00FD374D" w:rsidRPr="00FC6B39" w14:paraId="430A01AA" w14:textId="77777777" w:rsidTr="003A26A2">
        <w:trPr>
          <w:trHeight w:val="1315"/>
          <w:jc w:val="center"/>
        </w:trPr>
        <w:tc>
          <w:tcPr>
            <w:tcW w:w="1189" w:type="dxa"/>
            <w:vMerge/>
            <w:shd w:val="clear" w:color="auto" w:fill="auto"/>
            <w:vAlign w:val="center"/>
          </w:tcPr>
          <w:p w14:paraId="5B920E6F" w14:textId="77777777" w:rsidR="00FD374D" w:rsidRDefault="00FD374D" w:rsidP="006B3251">
            <w:pPr>
              <w:jc w:val="center"/>
            </w:pPr>
          </w:p>
        </w:tc>
        <w:tc>
          <w:tcPr>
            <w:tcW w:w="2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09696" w14:textId="77777777" w:rsidR="00FD374D" w:rsidRPr="002C7F55" w:rsidRDefault="00FD374D" w:rsidP="006B3251">
            <w:pPr>
              <w:suppressLineNumbers/>
              <w:spacing w:before="180" w:after="180"/>
              <w:jc w:val="center"/>
              <w:rPr>
                <w:sz w:val="24"/>
                <w:szCs w:val="22"/>
              </w:rPr>
            </w:pPr>
          </w:p>
        </w:tc>
        <w:tc>
          <w:tcPr>
            <w:tcW w:w="981" w:type="dxa"/>
            <w:vMerge/>
            <w:shd w:val="clear" w:color="auto" w:fill="auto"/>
            <w:vAlign w:val="center"/>
          </w:tcPr>
          <w:p w14:paraId="01DDBF4E" w14:textId="77777777" w:rsidR="00FD374D" w:rsidRDefault="00FD374D" w:rsidP="00166862">
            <w:pPr>
              <w:jc w:val="center"/>
            </w:pPr>
          </w:p>
        </w:tc>
        <w:tc>
          <w:tcPr>
            <w:tcW w:w="2253" w:type="dxa"/>
            <w:shd w:val="clear" w:color="auto" w:fill="auto"/>
            <w:vAlign w:val="center"/>
          </w:tcPr>
          <w:p w14:paraId="3300B967" w14:textId="6BE28269" w:rsidR="00FD374D" w:rsidRPr="00FC6B39" w:rsidRDefault="00DA06B6" w:rsidP="00166862">
            <w:pPr>
              <w:jc w:val="center"/>
            </w:pPr>
            <w:r>
              <w:t>Кудряшов Андрей Сергеевич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3DD56263" w14:textId="77777777" w:rsidR="00FD374D" w:rsidRPr="00FC6B39" w:rsidRDefault="00FD374D" w:rsidP="006B3251">
            <w:pPr>
              <w:jc w:val="center"/>
            </w:pPr>
          </w:p>
        </w:tc>
        <w:tc>
          <w:tcPr>
            <w:tcW w:w="2308" w:type="dxa"/>
            <w:vMerge/>
            <w:shd w:val="clear" w:color="auto" w:fill="auto"/>
            <w:vAlign w:val="center"/>
          </w:tcPr>
          <w:p w14:paraId="3E2C42C3" w14:textId="77777777" w:rsidR="00FD374D" w:rsidRPr="00FC6B39" w:rsidRDefault="00FD374D" w:rsidP="006B3251">
            <w:pPr>
              <w:jc w:val="center"/>
            </w:pPr>
          </w:p>
        </w:tc>
      </w:tr>
    </w:tbl>
    <w:p w14:paraId="35CD378F" w14:textId="77777777" w:rsidR="004D5CA3" w:rsidRPr="00BA38BB" w:rsidRDefault="004D5CA3" w:rsidP="004D5CA3">
      <w:pPr>
        <w:widowControl w:val="0"/>
        <w:autoSpaceDE w:val="0"/>
        <w:jc w:val="right"/>
        <w:rPr>
          <w:color w:val="FF0000"/>
          <w:sz w:val="28"/>
          <w:szCs w:val="28"/>
        </w:rPr>
      </w:pPr>
    </w:p>
    <w:sectPr w:rsidR="004D5CA3" w:rsidRPr="00BA38BB" w:rsidSect="00B50F26">
      <w:footerReference w:type="default" r:id="rId7"/>
      <w:pgSz w:w="11906" w:h="16838"/>
      <w:pgMar w:top="567" w:right="850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18CC9" w14:textId="77777777" w:rsidR="00BA38BB" w:rsidRDefault="00BA38BB" w:rsidP="00BA38BB">
      <w:r>
        <w:separator/>
      </w:r>
    </w:p>
  </w:endnote>
  <w:endnote w:type="continuationSeparator" w:id="0">
    <w:p w14:paraId="23C51630" w14:textId="77777777" w:rsidR="00BA38BB" w:rsidRDefault="00BA38BB" w:rsidP="00BA3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88359449"/>
      <w:docPartObj>
        <w:docPartGallery w:val="Page Numbers (Bottom of Page)"/>
        <w:docPartUnique/>
      </w:docPartObj>
    </w:sdtPr>
    <w:sdtEndPr/>
    <w:sdtContent>
      <w:p w14:paraId="62CE7625" w14:textId="77777777" w:rsidR="00BA38BB" w:rsidRDefault="00BA38BB">
        <w:pPr>
          <w:pStyle w:val="aa"/>
        </w:pPr>
      </w:p>
      <w:p w14:paraId="259766A6" w14:textId="77777777" w:rsidR="00BA38BB" w:rsidRDefault="00BA38BB">
        <w:pPr>
          <w:pStyle w:val="a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6B39">
          <w:rPr>
            <w:noProof/>
          </w:rPr>
          <w:t>1</w:t>
        </w:r>
        <w:r>
          <w:fldChar w:fldCharType="end"/>
        </w:r>
      </w:p>
    </w:sdtContent>
  </w:sdt>
  <w:p w14:paraId="3C49B5C9" w14:textId="77777777" w:rsidR="00BA38BB" w:rsidRDefault="00BA38B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93740" w14:textId="77777777" w:rsidR="00BA38BB" w:rsidRDefault="00BA38BB" w:rsidP="00BA38BB">
      <w:r>
        <w:separator/>
      </w:r>
    </w:p>
  </w:footnote>
  <w:footnote w:type="continuationSeparator" w:id="0">
    <w:p w14:paraId="53136C50" w14:textId="77777777" w:rsidR="00BA38BB" w:rsidRDefault="00BA38BB" w:rsidP="00BA38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108D"/>
    <w:rsid w:val="00023439"/>
    <w:rsid w:val="0002699F"/>
    <w:rsid w:val="00076E61"/>
    <w:rsid w:val="000B2E8B"/>
    <w:rsid w:val="001078E2"/>
    <w:rsid w:val="001135C2"/>
    <w:rsid w:val="00166862"/>
    <w:rsid w:val="0017405F"/>
    <w:rsid w:val="001B4D20"/>
    <w:rsid w:val="001C5657"/>
    <w:rsid w:val="001D6BF3"/>
    <w:rsid w:val="00253790"/>
    <w:rsid w:val="002A2931"/>
    <w:rsid w:val="002B1BE5"/>
    <w:rsid w:val="002B4397"/>
    <w:rsid w:val="002B503A"/>
    <w:rsid w:val="002E45F5"/>
    <w:rsid w:val="00303E17"/>
    <w:rsid w:val="00327D5B"/>
    <w:rsid w:val="00345813"/>
    <w:rsid w:val="0035139E"/>
    <w:rsid w:val="003A456E"/>
    <w:rsid w:val="003C49EE"/>
    <w:rsid w:val="003D5008"/>
    <w:rsid w:val="0041485F"/>
    <w:rsid w:val="004A457E"/>
    <w:rsid w:val="004D5CA3"/>
    <w:rsid w:val="0052174D"/>
    <w:rsid w:val="0052702B"/>
    <w:rsid w:val="00623979"/>
    <w:rsid w:val="0064197D"/>
    <w:rsid w:val="0064762C"/>
    <w:rsid w:val="006B3251"/>
    <w:rsid w:val="006D72D3"/>
    <w:rsid w:val="007626B2"/>
    <w:rsid w:val="0077043F"/>
    <w:rsid w:val="0078240F"/>
    <w:rsid w:val="007A401A"/>
    <w:rsid w:val="007C2D1B"/>
    <w:rsid w:val="00823DD1"/>
    <w:rsid w:val="008435C7"/>
    <w:rsid w:val="00850533"/>
    <w:rsid w:val="008A4E56"/>
    <w:rsid w:val="008B77D4"/>
    <w:rsid w:val="00963D01"/>
    <w:rsid w:val="0096741C"/>
    <w:rsid w:val="009F00A6"/>
    <w:rsid w:val="00A4542D"/>
    <w:rsid w:val="00A95656"/>
    <w:rsid w:val="00AF4274"/>
    <w:rsid w:val="00B02B3B"/>
    <w:rsid w:val="00B1346F"/>
    <w:rsid w:val="00B15FDC"/>
    <w:rsid w:val="00B25C21"/>
    <w:rsid w:val="00B340D8"/>
    <w:rsid w:val="00B50F26"/>
    <w:rsid w:val="00B822CA"/>
    <w:rsid w:val="00BA38BB"/>
    <w:rsid w:val="00BE240C"/>
    <w:rsid w:val="00BF3853"/>
    <w:rsid w:val="00C0108D"/>
    <w:rsid w:val="00C1139A"/>
    <w:rsid w:val="00C53FEF"/>
    <w:rsid w:val="00C733A1"/>
    <w:rsid w:val="00CB4D2D"/>
    <w:rsid w:val="00D5068C"/>
    <w:rsid w:val="00D50725"/>
    <w:rsid w:val="00D63FE1"/>
    <w:rsid w:val="00D756BD"/>
    <w:rsid w:val="00DA06B6"/>
    <w:rsid w:val="00DD7CD7"/>
    <w:rsid w:val="00E050A8"/>
    <w:rsid w:val="00E06A45"/>
    <w:rsid w:val="00E32C02"/>
    <w:rsid w:val="00E60C4F"/>
    <w:rsid w:val="00E7353A"/>
    <w:rsid w:val="00F55D45"/>
    <w:rsid w:val="00F573F2"/>
    <w:rsid w:val="00F70DF3"/>
    <w:rsid w:val="00FC6B39"/>
    <w:rsid w:val="00FD3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5845FABA"/>
  <w15:docId w15:val="{10981500-ABE8-4499-9AB2-056024EB0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08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C0108D"/>
    <w:rPr>
      <w:color w:val="0000FF"/>
      <w:u w:val="single"/>
    </w:rPr>
  </w:style>
  <w:style w:type="paragraph" w:customStyle="1" w:styleId="1">
    <w:name w:val="Текст1"/>
    <w:basedOn w:val="a"/>
    <w:rsid w:val="00C0108D"/>
    <w:rPr>
      <w:rFonts w:ascii="Courier New" w:hAnsi="Courier New" w:cs="Courier New"/>
    </w:rPr>
  </w:style>
  <w:style w:type="paragraph" w:customStyle="1" w:styleId="ConsPlusNormal">
    <w:name w:val="ConsPlusNormal"/>
    <w:rsid w:val="00C0108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4">
    <w:name w:val="Содержимое таблицы"/>
    <w:basedOn w:val="a"/>
    <w:rsid w:val="00C0108D"/>
    <w:pPr>
      <w:suppressLineNumbers/>
    </w:pPr>
  </w:style>
  <w:style w:type="paragraph" w:styleId="a5">
    <w:name w:val="Balloon Text"/>
    <w:basedOn w:val="a"/>
    <w:link w:val="a6"/>
    <w:uiPriority w:val="99"/>
    <w:semiHidden/>
    <w:unhideWhenUsed/>
    <w:rsid w:val="001D6BF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6BF3"/>
    <w:rPr>
      <w:rFonts w:ascii="Tahoma" w:eastAsia="Times New Roman" w:hAnsi="Tahoma" w:cs="Tahoma"/>
      <w:sz w:val="16"/>
      <w:szCs w:val="16"/>
      <w:lang w:eastAsia="zh-CN"/>
    </w:rPr>
  </w:style>
  <w:style w:type="paragraph" w:styleId="a7">
    <w:name w:val="Normal (Web)"/>
    <w:basedOn w:val="a"/>
    <w:uiPriority w:val="99"/>
    <w:unhideWhenUsed/>
    <w:rsid w:val="00850533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BA38B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A38BB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a">
    <w:name w:val="footer"/>
    <w:basedOn w:val="a"/>
    <w:link w:val="ab"/>
    <w:uiPriority w:val="99"/>
    <w:unhideWhenUsed/>
    <w:rsid w:val="00BA38B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A38BB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c">
    <w:name w:val="Знак"/>
    <w:basedOn w:val="a"/>
    <w:rsid w:val="007626B2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d">
    <w:name w:val="List Paragraph"/>
    <w:basedOn w:val="a"/>
    <w:uiPriority w:val="34"/>
    <w:qFormat/>
    <w:rsid w:val="006239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2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76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2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9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4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05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0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EA4EFD-7904-402E-A8E5-E6B3925F3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Бочкова Ксения</dc:creator>
  <cp:keywords/>
  <dc:description/>
  <cp:lastModifiedBy>Елена Казьмина</cp:lastModifiedBy>
  <cp:revision>34</cp:revision>
  <cp:lastPrinted>2023-09-28T06:33:00Z</cp:lastPrinted>
  <dcterms:created xsi:type="dcterms:W3CDTF">2020-03-13T08:17:00Z</dcterms:created>
  <dcterms:modified xsi:type="dcterms:W3CDTF">2023-09-28T06:35:00Z</dcterms:modified>
</cp:coreProperties>
</file>